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F1" w:rsidRDefault="00921F5D">
      <w:pPr>
        <w:tabs>
          <w:tab w:val="left" w:pos="0"/>
        </w:tabs>
        <w:adjustRightInd w:val="0"/>
        <w:snapToGrid w:val="0"/>
        <w:spacing w:line="560" w:lineRule="exact"/>
        <w:ind w:rightChars="7" w:right="15"/>
        <w:rPr>
          <w:rFonts w:ascii="Times New Roman" w:eastAsia="黑体" w:hAnsi="Times New Roman"/>
          <w:sz w:val="32"/>
          <w:szCs w:val="32"/>
        </w:rPr>
      </w:pPr>
      <w:bookmarkStart w:id="0" w:name="_Toc266967976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2 </w:t>
      </w:r>
    </w:p>
    <w:p w:rsidR="00A443F1" w:rsidRDefault="00921F5D" w:rsidP="00D14DE8">
      <w:pPr>
        <w:tabs>
          <w:tab w:val="left" w:pos="0"/>
        </w:tabs>
        <w:adjustRightInd w:val="0"/>
        <w:snapToGrid w:val="0"/>
        <w:spacing w:beforeLines="30" w:afterLines="20" w:line="560" w:lineRule="exact"/>
        <w:ind w:rightChars="7" w:right="15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商南县气象灾害灾情快报表</w:t>
      </w:r>
    </w:p>
    <w:p w:rsidR="00A443F1" w:rsidRDefault="00921F5D">
      <w:pPr>
        <w:tabs>
          <w:tab w:val="left" w:pos="0"/>
        </w:tabs>
        <w:adjustRightInd w:val="0"/>
        <w:snapToGrid w:val="0"/>
        <w:spacing w:line="560" w:lineRule="exact"/>
        <w:ind w:rightChars="7" w:right="15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报送单位（盖章）：</w:t>
      </w:r>
      <w:r>
        <w:rPr>
          <w:rFonts w:ascii="Times New Roman" w:eastAsia="仿宋_GB2312" w:hAnsi="Times New Roman"/>
          <w:szCs w:val="21"/>
          <w:u w:val="single"/>
        </w:rPr>
        <w:t xml:space="preserve">                          </w:t>
      </w:r>
      <w:r>
        <w:rPr>
          <w:rFonts w:ascii="Times New Roman" w:eastAsia="仿宋_GB2312" w:hAnsi="Times New Roman"/>
          <w:szCs w:val="21"/>
        </w:rPr>
        <w:t xml:space="preserve">          </w:t>
      </w:r>
    </w:p>
    <w:tbl>
      <w:tblPr>
        <w:tblStyle w:val="aa"/>
        <w:tblW w:w="0" w:type="auto"/>
        <w:jc w:val="center"/>
        <w:tblLayout w:type="fixed"/>
        <w:tblLook w:val="04A0"/>
      </w:tblPr>
      <w:tblGrid>
        <w:gridCol w:w="8812"/>
      </w:tblGrid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气象灾害发生时间：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分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气象灾害发生地点：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县（县、区）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szCs w:val="21"/>
              </w:rPr>
              <w:t>乡（镇）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szCs w:val="21"/>
              </w:rPr>
              <w:t>区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szCs w:val="21"/>
              </w:rPr>
              <w:t>路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Cs w:val="21"/>
              </w:rPr>
              <w:t>号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气象灾害类别：</w:t>
            </w:r>
            <w:r>
              <w:rPr>
                <w:rFonts w:ascii="Times New Roman" w:eastAsia="仿宋_GB2312" w:hAnsi="Times New Roman"/>
                <w:szCs w:val="21"/>
              </w:rPr>
              <w:t>干旱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暴雨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暴雪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寒潮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大风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高温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雷电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冰雹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霜冻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大雾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衍生、次生灾害：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山洪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泥石流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滑坡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火灾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其他：</w:t>
            </w:r>
          </w:p>
        </w:tc>
      </w:tr>
      <w:tr w:rsidR="00A443F1">
        <w:trPr>
          <w:trHeight w:val="37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灾害强度：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灾害影响程度：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2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）有人员伤亡：伤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人，亡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人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2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）公共基础设施损坏：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2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）农田、作物受灾：受灾作物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，受灾面积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亩，经济损失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万元。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2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）其他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A443F1">
            <w:pPr>
              <w:spacing w:line="280" w:lineRule="exact"/>
              <w:ind w:left="412" w:firstLine="412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气象灾害应急响应等级：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Ⅳ</w:t>
            </w:r>
            <w:r>
              <w:rPr>
                <w:rFonts w:ascii="Times New Roman" w:eastAsia="仿宋_GB2312" w:hAnsi="Times New Roman"/>
                <w:szCs w:val="21"/>
              </w:rPr>
              <w:t>级</w:t>
            </w:r>
            <w:r>
              <w:rPr>
                <w:rFonts w:ascii="Times New Roman" w:eastAsia="仿宋_GB2312" w:hAnsi="Times New Roman"/>
                <w:szCs w:val="21"/>
              </w:rPr>
              <w:t>/ Ⅲ</w:t>
            </w:r>
            <w:r>
              <w:rPr>
                <w:rFonts w:ascii="Times New Roman" w:eastAsia="仿宋_GB2312" w:hAnsi="Times New Roman"/>
                <w:szCs w:val="21"/>
              </w:rPr>
              <w:t>级</w:t>
            </w:r>
            <w:r>
              <w:rPr>
                <w:rFonts w:ascii="Times New Roman" w:eastAsia="仿宋_GB2312" w:hAnsi="Times New Roman"/>
                <w:szCs w:val="21"/>
              </w:rPr>
              <w:t>/ Ⅱ</w:t>
            </w:r>
            <w:r>
              <w:rPr>
                <w:rFonts w:ascii="Times New Roman" w:eastAsia="仿宋_GB2312" w:hAnsi="Times New Roman"/>
                <w:szCs w:val="21"/>
              </w:rPr>
              <w:t>级</w:t>
            </w:r>
            <w:r>
              <w:rPr>
                <w:rFonts w:ascii="Times New Roman" w:eastAsia="仿宋_GB2312" w:hAnsi="Times New Roman"/>
                <w:szCs w:val="21"/>
              </w:rPr>
              <w:t>/ Ⅰ</w:t>
            </w:r>
            <w:r>
              <w:rPr>
                <w:rFonts w:ascii="Times New Roman" w:eastAsia="仿宋_GB2312" w:hAnsi="Times New Roman"/>
                <w:szCs w:val="21"/>
              </w:rPr>
              <w:t>级</w:t>
            </w:r>
          </w:p>
        </w:tc>
      </w:tr>
      <w:tr w:rsidR="00A443F1">
        <w:trPr>
          <w:trHeight w:val="567"/>
          <w:jc w:val="center"/>
        </w:trPr>
        <w:tc>
          <w:tcPr>
            <w:tcW w:w="8812" w:type="dxa"/>
            <w:vAlign w:val="center"/>
          </w:tcPr>
          <w:p w:rsidR="00A443F1" w:rsidRDefault="00921F5D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是否有相应救援队伍到达现场：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是</w:t>
            </w:r>
            <w:r>
              <w:rPr>
                <w:rFonts w:ascii="Times New Roman" w:eastAsia="仿宋_GB2312" w:hAnsi="Times New Roman"/>
                <w:szCs w:val="21"/>
              </w:rPr>
              <w:t xml:space="preserve"> / </w:t>
            </w:r>
            <w:r>
              <w:rPr>
                <w:rFonts w:ascii="Times New Roman" w:eastAsia="仿宋_GB2312" w:hAnsi="Times New Roman"/>
                <w:szCs w:val="21"/>
              </w:rPr>
              <w:t>否</w:t>
            </w:r>
          </w:p>
        </w:tc>
      </w:tr>
      <w:tr w:rsidR="00341FE7" w:rsidTr="00341FE7">
        <w:trPr>
          <w:trHeight w:val="899"/>
          <w:jc w:val="center"/>
        </w:trPr>
        <w:tc>
          <w:tcPr>
            <w:tcW w:w="8812" w:type="dxa"/>
            <w:vAlign w:val="center"/>
          </w:tcPr>
          <w:p w:rsidR="00341FE7" w:rsidRDefault="00341FE7">
            <w:pPr>
              <w:spacing w:line="280" w:lineRule="exact"/>
              <w:ind w:left="412" w:firstLine="413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已采取的救灾、减灾、恢复措施及效果：</w:t>
            </w:r>
          </w:p>
          <w:p w:rsidR="00341FE7" w:rsidRDefault="00341FE7">
            <w:pPr>
              <w:pStyle w:val="21"/>
              <w:spacing w:line="280" w:lineRule="exact"/>
              <w:ind w:left="420" w:firstLine="42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41FE7" w:rsidRDefault="00341FE7" w:rsidP="00505D88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41FE7" w:rsidTr="00341FE7">
        <w:trPr>
          <w:trHeight w:val="855"/>
          <w:jc w:val="center"/>
        </w:trPr>
        <w:tc>
          <w:tcPr>
            <w:tcW w:w="8812" w:type="dxa"/>
            <w:vAlign w:val="center"/>
          </w:tcPr>
          <w:p w:rsidR="00341FE7" w:rsidRDefault="00341FE7">
            <w:pPr>
              <w:spacing w:line="280" w:lineRule="exact"/>
              <w:ind w:left="412" w:firstLine="413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发展趋势及对策建议：</w:t>
            </w:r>
          </w:p>
          <w:p w:rsidR="00341FE7" w:rsidRDefault="00341FE7">
            <w:pPr>
              <w:pStyle w:val="a9"/>
              <w:spacing w:before="0" w:beforeAutospacing="0" w:after="0" w:afterAutospacing="0"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341FE7" w:rsidRDefault="00341FE7" w:rsidP="00C247E4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443F1" w:rsidTr="00341FE7">
        <w:trPr>
          <w:trHeight w:val="1300"/>
          <w:jc w:val="center"/>
        </w:trPr>
        <w:tc>
          <w:tcPr>
            <w:tcW w:w="8812" w:type="dxa"/>
            <w:vAlign w:val="center"/>
          </w:tcPr>
          <w:p w:rsidR="00A443F1" w:rsidRDefault="00A443F1">
            <w:pPr>
              <w:spacing w:line="280" w:lineRule="exact"/>
              <w:ind w:left="412" w:firstLine="412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A443F1" w:rsidRPr="00341FE7" w:rsidRDefault="00921F5D" w:rsidP="00341FE7">
            <w:pPr>
              <w:spacing w:line="280" w:lineRule="exac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现场联络方式：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现场指挥员：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Cs w:val="21"/>
              </w:rPr>
              <w:t>联系电话：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</w:t>
            </w:r>
          </w:p>
          <w:p w:rsidR="00A443F1" w:rsidRDefault="00921F5D" w:rsidP="00341FE7">
            <w:pPr>
              <w:spacing w:line="280" w:lineRule="exact"/>
              <w:ind w:firstLineChars="800" w:firstLine="168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现场联络员：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Cs w:val="21"/>
              </w:rPr>
              <w:t>联系电话：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</w:t>
            </w:r>
          </w:p>
        </w:tc>
      </w:tr>
      <w:bookmarkEnd w:id="0"/>
    </w:tbl>
    <w:p w:rsidR="00A443F1" w:rsidRPr="00341FE7" w:rsidRDefault="00A443F1" w:rsidP="00341FE7">
      <w:pPr>
        <w:spacing w:line="20" w:lineRule="exact"/>
        <w:rPr>
          <w:rFonts w:ascii="Times New Roman" w:hAnsi="Times New Roman"/>
        </w:rPr>
      </w:pPr>
    </w:p>
    <w:sectPr w:rsidR="00A443F1" w:rsidRPr="00341FE7" w:rsidSect="00A443F1">
      <w:footerReference w:type="even" r:id="rId7"/>
      <w:footerReference w:type="default" r:id="rId8"/>
      <w:pgSz w:w="11906" w:h="16838"/>
      <w:pgMar w:top="2098" w:right="1474" w:bottom="1984" w:left="1588" w:header="567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2F" w:rsidRDefault="00793E2F" w:rsidP="00A443F1">
      <w:r>
        <w:separator/>
      </w:r>
    </w:p>
  </w:endnote>
  <w:endnote w:type="continuationSeparator" w:id="0">
    <w:p w:rsidR="00793E2F" w:rsidRDefault="00793E2F" w:rsidP="00A4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3070A5C-E409-4A07-B905-22CC27738B3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2DC2722-1B1F-41BE-9451-30FA3B718F32}"/>
    <w:embedBold r:id="rId3" w:subsetted="1" w:fontKey="{8239DB9B-D8A2-4DDF-8D5A-CDCADF0FEA8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A3F5AF98-A621-4816-A1ED-CAA0ECA0822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F1" w:rsidRDefault="00983FFD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.75pt;margin-top:-2.95pt;width:42.25pt;height:21.1pt;z-index:251660288;mso-position-horizontal-relative:margin" o:gfxdata="UEsDBAoAAAAAAIdO4kAAAAAAAAAAAAAAAAAEAAAAZHJzL1BLAwQUAAAACACHTuJAonVqsNgAAAAI&#10;AQAADwAAAGRycy9kb3ducmV2LnhtbE2PzU7DMBCE70i8g7WVuLV2UjXQNJsKITghIdJw4OjEbmI1&#10;XofY/eHtcU/0OJrRzDfF9mIHdtKTN44QkoUApql1ylCH8FW/zZ+A+SBJycGRRvjVHrbl/V0hc+XO&#10;VOnTLnQslpDPJUIfwphz7tteW+kXbtQUvb2brAxRTh1XkzzHcjvwVIiMW2koLvRy1C+9bg+7o0V4&#10;/qbq1fx8NJ/VvjJ1vRb0nh0QH2aJ2AAL+hL+w3DFj+hQRqbGHUl5NiCkj6uYRJiv1sCufpLGbw3C&#10;MlsCLwt+e6D8A1BLAwQUAAAACACHTuJAb9NbQewBAADHAwAADgAAAGRycy9lMm9Eb2MueG1srVNN&#10;jtMwFN4jcQfLe5pOUFomqjsCqkFICJAGDuA6dmPJf9hOk3IAuAErNuw5V8/Bs5N00LCZBZvk+f18&#10;732fnzc3g1boyH2Q1hB8tVhixA2zjTQHgj9/un32AqMQqWmosoYTfOIB32yfPtn0rualba1quEcA&#10;YkLdO4LbGF1dFIG1XNOwsI4bCArrNY1w9Iei8bQHdK2KcrlcFb31jfOW8RDAuxuDeEL0jwG0QkjG&#10;d5Z1mps4onquaARKoZUu4G2eVgjO4gchAo9IEQxMY/5CE7D36VtsN7Q+eOpayaYR6GNGeMBJU2mg&#10;6QVqRyNFnZf/QGnJvA1WxAWzuhiJZEWAxdXygTZ3LXU8cwGpg7uIHv4fLHt//OiRbAguMTJUw4Wf&#10;f3w///x9/vUNlUme3oUasu4c5MXhlR1gaWZ/AGdiPQiv0x/4IIiDuKeLuHyIiIGzer6q1hVGDELl&#10;an29zuIX98XOh/iGW42SQbCHu8uS0uO7EGEQSJ1TUi9jb6VS+f6UQT3B11VZ5YJLBCqUgcJEYRw1&#10;WXHYDxOvvW1OQAteAzRsrf+KUQ+7QHD40lHPMVJvDYidFmc2/GzsZ4MaBqUER4xG83UcF6xzXh7a&#10;vHLjwC+7aIXMXNIgY/dpPrjfTHHaxbRAf59z1v372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nVqsNgAAAAIAQAADwAAAAAAAAABACAAAAAiAAAAZHJzL2Rvd25yZXYueG1sUEsBAhQAFAAAAAgA&#10;h07iQG/TW0HsAQAAxwMAAA4AAAAAAAAAAQAgAAAAJwEAAGRycy9lMm9Eb2MueG1sUEsFBgAAAAAG&#10;AAYAWQEAAIUFAAAAAA==&#10;" filled="f" stroked="f">
          <v:textbox inset="0,0,0,0">
            <w:txbxContent>
              <w:p w:rsidR="00A443F1" w:rsidRDefault="00983FFD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21F5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41F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F1" w:rsidRDefault="00983FFD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5.8pt;margin-top:.55pt;width:46.4pt;height:17.6pt;z-index:251659264;mso-position-horizontal-relative:margin" o:gfxdata="UEsDBAoAAAAAAIdO4kAAAAAAAAAAAAAAAAAEAAAAZHJzL1BLAwQUAAAACACHTuJA7kvpktcAAAAI&#10;AQAADwAAAGRycy9kb3ducmV2LnhtbE2Py07DMBBF90j8gzVI7KgdWoU0xKkQghUSIg0Llk48TaLG&#10;4xC7D/6eYUWXo3N175lic3ajOOIcBk8akoUCgdR6O1Cn4bN+vctAhGjImtETavjBAJvy+qowufUn&#10;qvC4jZ3gEgq50dDHOOVShrZHZ8LCT0jMdn52JvI5d9LO5sTlbpT3SqXSmYF4oTcTPvfY7rcHp+Hp&#10;i6qX4fu9+ah21VDXa0Vv6V7r25tEPYKIeI7/YfjTZ3Uo2anxB7JBjBoe1knKUQYJCOZZtlqBaDQs&#10;0yXIspCXD5S/UEsDBBQAAAAIAIdO4kDUNFI/6gEAAMcDAAAOAAAAZHJzL2Uyb0RvYy54bWytU82O&#10;0zAQviPxDpbvNG1QUTdqugKqRUgIkBYewHXsxpL/GDtNygPAG3Diwp3n6nMwdtLuaveyBy7JeH6+&#10;me/zeH09GE0OAoJytqaL2ZwSYblrlN3X9OuXmxcrSkJktmHaWVHTowj0evP82br3lShd63QjgCCI&#10;DVXva9rG6KuiCLwVhoWZ88JiUDowLOIR9kUDrEd0o4tyPn9V9A4aD46LENC7HYN0QoSnADopFRdb&#10;xzsjbBxRQWgWkVJolQ90k6eVUvD4ScogItE1RaYxf7EJ2rv0LTZrVu2B+VbxaQT2lBEecDJMWWx6&#10;gdqyyEgH6hGUURxccDLOuDPFSCQrgiwW8wfa3LbMi8wFpQ7+Inr4f7D84+EzENXgJlBimcELP/36&#10;efr99/TnB1kkeXofKsy69ZgXhzduSKmTP6AzsR4kmPRHPgTjKO7xIq4YIuHoXK6uyhVGOIbK8uWy&#10;zOIXd8UeQnwnnCHJqCng3WVJ2eFDiNgQU88pqZd1N0rrfH/akr6mV8tymQsuEazQFgsThXHUZMVh&#10;N0zz71xzRFr4GrBh6+A7JT3uQk3Dt46BoES/tyh2WpyzAWdjdzaY5Vha00jJaL6N44J1HtS+zSs3&#10;Dvy6i06qzCUNMnaf5sP7zRSnXUwLdP+cs+7e3+Y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kvp&#10;ktcAAAAIAQAADwAAAAAAAAABACAAAAAiAAAAZHJzL2Rvd25yZXYueG1sUEsBAhQAFAAAAAgAh07i&#10;QNQ0Uj/qAQAAxwMAAA4AAAAAAAAAAQAgAAAAJgEAAGRycy9lMm9Eb2MueG1sUEsFBgAAAAAGAAYA&#10;WQEAAIIFAAAAAA==&#10;" filled="f" stroked="f">
          <v:textbox inset="0,0,0,0">
            <w:txbxContent>
              <w:p w:rsidR="00A443F1" w:rsidRDefault="00983FFD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21F5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41F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11859503"/>
        <w:docPartObj>
          <w:docPartGallery w:val="AutoText"/>
        </w:docPartObj>
      </w:sdtPr>
      <w:sdtContent/>
    </w:sdt>
  </w:p>
  <w:p w:rsidR="00A443F1" w:rsidRDefault="00A443F1">
    <w:pPr>
      <w:ind w:leftChars="100" w:left="210" w:rightChars="10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2F" w:rsidRDefault="00793E2F" w:rsidP="00A443F1">
      <w:r>
        <w:separator/>
      </w:r>
    </w:p>
  </w:footnote>
  <w:footnote w:type="continuationSeparator" w:id="0">
    <w:p w:rsidR="00793E2F" w:rsidRDefault="00793E2F" w:rsidP="00A44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F36"/>
    <w:rsid w:val="00032E74"/>
    <w:rsid w:val="00086AB3"/>
    <w:rsid w:val="0011238C"/>
    <w:rsid w:val="001318EB"/>
    <w:rsid w:val="00262470"/>
    <w:rsid w:val="002A0FBC"/>
    <w:rsid w:val="002C7C35"/>
    <w:rsid w:val="002E421D"/>
    <w:rsid w:val="002E72BC"/>
    <w:rsid w:val="00341FE7"/>
    <w:rsid w:val="00345413"/>
    <w:rsid w:val="003507AE"/>
    <w:rsid w:val="00386DCD"/>
    <w:rsid w:val="003B1BB0"/>
    <w:rsid w:val="0042052F"/>
    <w:rsid w:val="00423F61"/>
    <w:rsid w:val="004453E0"/>
    <w:rsid w:val="00454C7F"/>
    <w:rsid w:val="00464D5F"/>
    <w:rsid w:val="0046624A"/>
    <w:rsid w:val="004B16AB"/>
    <w:rsid w:val="004C5D70"/>
    <w:rsid w:val="004F1022"/>
    <w:rsid w:val="00577F36"/>
    <w:rsid w:val="006008D5"/>
    <w:rsid w:val="00643854"/>
    <w:rsid w:val="006C1E41"/>
    <w:rsid w:val="006D4C5D"/>
    <w:rsid w:val="006F0F89"/>
    <w:rsid w:val="00753ABB"/>
    <w:rsid w:val="00793E2F"/>
    <w:rsid w:val="007D1283"/>
    <w:rsid w:val="0086496C"/>
    <w:rsid w:val="00887D2D"/>
    <w:rsid w:val="00897B27"/>
    <w:rsid w:val="00921F5D"/>
    <w:rsid w:val="00983FFD"/>
    <w:rsid w:val="00984D11"/>
    <w:rsid w:val="009D19B1"/>
    <w:rsid w:val="009F237D"/>
    <w:rsid w:val="00A12990"/>
    <w:rsid w:val="00A443F1"/>
    <w:rsid w:val="00A669F7"/>
    <w:rsid w:val="00A82E29"/>
    <w:rsid w:val="00A95DC1"/>
    <w:rsid w:val="00AE5BB2"/>
    <w:rsid w:val="00B0537D"/>
    <w:rsid w:val="00B17457"/>
    <w:rsid w:val="00B20CAC"/>
    <w:rsid w:val="00BD56F7"/>
    <w:rsid w:val="00C012AC"/>
    <w:rsid w:val="00C2301D"/>
    <w:rsid w:val="00C700E4"/>
    <w:rsid w:val="00CD122D"/>
    <w:rsid w:val="00CD6C80"/>
    <w:rsid w:val="00CF6892"/>
    <w:rsid w:val="00D14DE8"/>
    <w:rsid w:val="00E05D3A"/>
    <w:rsid w:val="00E97DD2"/>
    <w:rsid w:val="00ED1392"/>
    <w:rsid w:val="00F32AEE"/>
    <w:rsid w:val="00F96755"/>
    <w:rsid w:val="00FB6459"/>
    <w:rsid w:val="03392F70"/>
    <w:rsid w:val="08F00172"/>
    <w:rsid w:val="18431828"/>
    <w:rsid w:val="1A3D102C"/>
    <w:rsid w:val="2C5A7AC4"/>
    <w:rsid w:val="2FFE6536"/>
    <w:rsid w:val="33D60378"/>
    <w:rsid w:val="37177BC4"/>
    <w:rsid w:val="38E041C2"/>
    <w:rsid w:val="391B682D"/>
    <w:rsid w:val="3AD058CD"/>
    <w:rsid w:val="3B565039"/>
    <w:rsid w:val="458B2DC6"/>
    <w:rsid w:val="4DC31516"/>
    <w:rsid w:val="4E7B6DAA"/>
    <w:rsid w:val="529C1CFF"/>
    <w:rsid w:val="53DB0C3B"/>
    <w:rsid w:val="549E0D44"/>
    <w:rsid w:val="561548D9"/>
    <w:rsid w:val="58FE08DF"/>
    <w:rsid w:val="5A004F6F"/>
    <w:rsid w:val="64E17A10"/>
    <w:rsid w:val="65E03A4A"/>
    <w:rsid w:val="6DB30190"/>
    <w:rsid w:val="74A25D98"/>
    <w:rsid w:val="7B070474"/>
    <w:rsid w:val="7D545BF2"/>
    <w:rsid w:val="7DA074F6"/>
    <w:rsid w:val="7FA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8" w:semiHidden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43F1"/>
    <w:pPr>
      <w:keepNext/>
      <w:keepLines/>
      <w:spacing w:before="340" w:after="330" w:line="578" w:lineRule="auto"/>
      <w:outlineLvl w:val="0"/>
    </w:pPr>
    <w:rPr>
      <w:rFonts w:ascii="Times New Roman" w:hAnsi="Times New Roman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443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443F1"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A443F1"/>
    <w:pPr>
      <w:jc w:val="left"/>
      <w:outlineLvl w:val="3"/>
    </w:pPr>
    <w:rPr>
      <w:rFonts w:ascii="宋体" w:hAnsi="宋体" w:cs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A443F1"/>
    <w:pPr>
      <w:ind w:leftChars="1200" w:left="2520"/>
    </w:pPr>
    <w:rPr>
      <w:rFonts w:ascii="Times New Roman" w:eastAsia="仿宋_GB2312" w:hAnsi="Times New Roman"/>
      <w:sz w:val="32"/>
      <w:szCs w:val="20"/>
    </w:rPr>
  </w:style>
  <w:style w:type="paragraph" w:styleId="8">
    <w:name w:val="index 8"/>
    <w:basedOn w:val="a"/>
    <w:next w:val="a"/>
    <w:uiPriority w:val="99"/>
    <w:unhideWhenUsed/>
    <w:qFormat/>
    <w:rsid w:val="00A443F1"/>
    <w:pPr>
      <w:ind w:left="2940"/>
    </w:pPr>
    <w:rPr>
      <w:rFonts w:ascii="Times New Roman" w:eastAsia="仿宋_GB2312" w:hAnsi="Times New Roman"/>
      <w:sz w:val="32"/>
      <w:szCs w:val="20"/>
    </w:rPr>
  </w:style>
  <w:style w:type="paragraph" w:styleId="a3">
    <w:name w:val="Normal Indent"/>
    <w:basedOn w:val="a"/>
    <w:uiPriority w:val="99"/>
    <w:unhideWhenUsed/>
    <w:qFormat/>
    <w:rsid w:val="00A443F1"/>
    <w:pPr>
      <w:ind w:firstLine="420"/>
    </w:pPr>
    <w:rPr>
      <w:rFonts w:ascii="Times New Roman" w:eastAsia="仿宋_GB2312" w:hAnsi="Times New Roman"/>
      <w:sz w:val="32"/>
      <w:szCs w:val="20"/>
    </w:rPr>
  </w:style>
  <w:style w:type="paragraph" w:styleId="a4">
    <w:name w:val="Body Text"/>
    <w:basedOn w:val="a"/>
    <w:next w:val="8"/>
    <w:link w:val="Char"/>
    <w:uiPriority w:val="99"/>
    <w:unhideWhenUsed/>
    <w:qFormat/>
    <w:rsid w:val="00A443F1"/>
    <w:pPr>
      <w:spacing w:after="120"/>
    </w:pPr>
    <w:rPr>
      <w:rFonts w:ascii="Times New Roman" w:eastAsia="仿宋_GB2312" w:hAnsi="Times New Roman"/>
      <w:sz w:val="32"/>
      <w:szCs w:val="20"/>
    </w:rPr>
  </w:style>
  <w:style w:type="paragraph" w:styleId="5">
    <w:name w:val="toc 5"/>
    <w:basedOn w:val="a"/>
    <w:next w:val="a"/>
    <w:uiPriority w:val="39"/>
    <w:unhideWhenUsed/>
    <w:qFormat/>
    <w:rsid w:val="00A443F1"/>
    <w:pPr>
      <w:ind w:leftChars="800" w:left="1680"/>
    </w:pPr>
    <w:rPr>
      <w:rFonts w:ascii="Times New Roman" w:eastAsia="仿宋_GB2312" w:hAnsi="Times New Roman"/>
      <w:sz w:val="32"/>
      <w:szCs w:val="20"/>
    </w:rPr>
  </w:style>
  <w:style w:type="paragraph" w:styleId="30">
    <w:name w:val="toc 3"/>
    <w:basedOn w:val="a"/>
    <w:next w:val="a"/>
    <w:uiPriority w:val="39"/>
    <w:unhideWhenUsed/>
    <w:qFormat/>
    <w:rsid w:val="00A443F1"/>
    <w:pPr>
      <w:ind w:leftChars="400" w:left="840"/>
    </w:pPr>
    <w:rPr>
      <w:rFonts w:ascii="Times New Roman" w:eastAsia="仿宋_GB2312" w:hAnsi="Times New Roman"/>
      <w:sz w:val="32"/>
      <w:szCs w:val="20"/>
    </w:rPr>
  </w:style>
  <w:style w:type="paragraph" w:styleId="a5">
    <w:name w:val="Plain Text"/>
    <w:basedOn w:val="a"/>
    <w:link w:val="Char0"/>
    <w:qFormat/>
    <w:rsid w:val="00A443F1"/>
    <w:rPr>
      <w:rFonts w:ascii="宋体" w:eastAsia="仿宋_GB2312" w:hAnsi="Courier New" w:cs="Courier New"/>
      <w:sz w:val="32"/>
      <w:szCs w:val="21"/>
    </w:rPr>
  </w:style>
  <w:style w:type="paragraph" w:styleId="80">
    <w:name w:val="toc 8"/>
    <w:basedOn w:val="a"/>
    <w:next w:val="a"/>
    <w:uiPriority w:val="39"/>
    <w:unhideWhenUsed/>
    <w:qFormat/>
    <w:rsid w:val="00A443F1"/>
    <w:pPr>
      <w:ind w:leftChars="1400" w:left="2940"/>
    </w:pPr>
    <w:rPr>
      <w:rFonts w:ascii="Times New Roman" w:eastAsia="仿宋_GB2312" w:hAnsi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443F1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A443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rsid w:val="00A443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A443F1"/>
  </w:style>
  <w:style w:type="paragraph" w:styleId="40">
    <w:name w:val="toc 4"/>
    <w:basedOn w:val="a"/>
    <w:next w:val="a"/>
    <w:uiPriority w:val="39"/>
    <w:unhideWhenUsed/>
    <w:qFormat/>
    <w:rsid w:val="00A443F1"/>
    <w:pPr>
      <w:ind w:leftChars="600" w:left="1260"/>
    </w:pPr>
    <w:rPr>
      <w:rFonts w:ascii="Times New Roman" w:eastAsia="仿宋_GB2312" w:hAnsi="Times New Roman"/>
      <w:sz w:val="32"/>
      <w:szCs w:val="20"/>
    </w:rPr>
  </w:style>
  <w:style w:type="paragraph" w:styleId="6">
    <w:name w:val="toc 6"/>
    <w:basedOn w:val="a"/>
    <w:next w:val="a"/>
    <w:uiPriority w:val="39"/>
    <w:unhideWhenUsed/>
    <w:qFormat/>
    <w:rsid w:val="00A443F1"/>
    <w:pPr>
      <w:ind w:leftChars="1000" w:left="2100"/>
    </w:pPr>
    <w:rPr>
      <w:rFonts w:ascii="Times New Roman" w:eastAsia="仿宋_GB2312" w:hAnsi="Times New Roman"/>
      <w:sz w:val="32"/>
      <w:szCs w:val="20"/>
    </w:rPr>
  </w:style>
  <w:style w:type="paragraph" w:styleId="20">
    <w:name w:val="toc 2"/>
    <w:basedOn w:val="a"/>
    <w:next w:val="a"/>
    <w:uiPriority w:val="39"/>
    <w:qFormat/>
    <w:rsid w:val="00A443F1"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A443F1"/>
    <w:pPr>
      <w:ind w:leftChars="1600" w:left="3360"/>
    </w:pPr>
    <w:rPr>
      <w:rFonts w:ascii="Times New Roman" w:eastAsia="仿宋_GB2312" w:hAnsi="Times New Roman"/>
      <w:sz w:val="32"/>
      <w:szCs w:val="20"/>
    </w:rPr>
  </w:style>
  <w:style w:type="paragraph" w:styleId="a9">
    <w:name w:val="Normal (Web)"/>
    <w:basedOn w:val="a"/>
    <w:qFormat/>
    <w:rsid w:val="00A443F1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99"/>
    <w:unhideWhenUsed/>
    <w:qFormat/>
    <w:rsid w:val="00A443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A443F1"/>
    <w:rPr>
      <w:b/>
    </w:rPr>
  </w:style>
  <w:style w:type="character" w:styleId="ac">
    <w:name w:val="page number"/>
    <w:basedOn w:val="a0"/>
    <w:qFormat/>
    <w:rsid w:val="00A443F1"/>
  </w:style>
  <w:style w:type="character" w:styleId="ad">
    <w:name w:val="Emphasis"/>
    <w:basedOn w:val="a0"/>
    <w:qFormat/>
    <w:rsid w:val="00A443F1"/>
    <w:rPr>
      <w:i/>
      <w:iCs/>
    </w:rPr>
  </w:style>
  <w:style w:type="character" w:styleId="ae">
    <w:name w:val="Hyperlink"/>
    <w:basedOn w:val="a0"/>
    <w:qFormat/>
    <w:rsid w:val="00A443F1"/>
    <w:rPr>
      <w:color w:val="000000"/>
      <w:u w:val="none"/>
    </w:rPr>
  </w:style>
  <w:style w:type="character" w:customStyle="1" w:styleId="1Char">
    <w:name w:val="标题 1 Char"/>
    <w:basedOn w:val="a0"/>
    <w:link w:val="1"/>
    <w:qFormat/>
    <w:rsid w:val="00A443F1"/>
    <w:rPr>
      <w:rFonts w:cs="宋体"/>
      <w:b/>
      <w:bCs/>
      <w:kern w:val="44"/>
      <w:sz w:val="44"/>
      <w:szCs w:val="44"/>
    </w:rPr>
  </w:style>
  <w:style w:type="character" w:customStyle="1" w:styleId="11">
    <w:name w:val="标题 1 字符"/>
    <w:qFormat/>
    <w:rsid w:val="00A443F1"/>
    <w:rPr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8"/>
    <w:qFormat/>
    <w:rsid w:val="00A443F1"/>
    <w:rPr>
      <w:rFonts w:ascii="Calibri" w:hAnsi="Calibri"/>
      <w:kern w:val="2"/>
      <w:sz w:val="18"/>
      <w:szCs w:val="24"/>
    </w:rPr>
  </w:style>
  <w:style w:type="character" w:customStyle="1" w:styleId="Char2">
    <w:name w:val="页脚 Char"/>
    <w:basedOn w:val="a0"/>
    <w:link w:val="a7"/>
    <w:uiPriority w:val="99"/>
    <w:qFormat/>
    <w:rsid w:val="00A443F1"/>
    <w:rPr>
      <w:rFonts w:ascii="Calibri" w:hAnsi="Calibri"/>
      <w:kern w:val="2"/>
      <w:sz w:val="18"/>
      <w:szCs w:val="24"/>
    </w:rPr>
  </w:style>
  <w:style w:type="character" w:customStyle="1" w:styleId="af">
    <w:name w:val="页脚 字符"/>
    <w:uiPriority w:val="99"/>
    <w:qFormat/>
    <w:rsid w:val="00A443F1"/>
    <w:rPr>
      <w:rFonts w:ascii="Calibri" w:hAnsi="Calibri"/>
      <w:kern w:val="2"/>
      <w:sz w:val="18"/>
      <w:szCs w:val="24"/>
    </w:rPr>
  </w:style>
  <w:style w:type="paragraph" w:customStyle="1" w:styleId="WPSOffice2">
    <w:name w:val="WPSOffice手动目录 2"/>
    <w:qFormat/>
    <w:rsid w:val="00A443F1"/>
    <w:pPr>
      <w:ind w:leftChars="200" w:left="200"/>
    </w:pPr>
  </w:style>
  <w:style w:type="paragraph" w:customStyle="1" w:styleId="WPSOffice1">
    <w:name w:val="WPSOffice手动目录 1"/>
    <w:qFormat/>
    <w:rsid w:val="00A443F1"/>
  </w:style>
  <w:style w:type="character" w:customStyle="1" w:styleId="2Char">
    <w:name w:val="标题 2 Char"/>
    <w:basedOn w:val="a0"/>
    <w:link w:val="2"/>
    <w:uiPriority w:val="9"/>
    <w:qFormat/>
    <w:rsid w:val="00A443F1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443F1"/>
    <w:rPr>
      <w:rFonts w:eastAsia="仿宋_GB2312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443F1"/>
    <w:rPr>
      <w:rFonts w:ascii="宋体" w:hAnsi="宋体" w:cs="宋体"/>
      <w:b/>
      <w:sz w:val="24"/>
      <w:szCs w:val="24"/>
    </w:rPr>
  </w:style>
  <w:style w:type="character" w:customStyle="1" w:styleId="12">
    <w:name w:val="页码1"/>
    <w:basedOn w:val="a0"/>
    <w:qFormat/>
    <w:rsid w:val="00A443F1"/>
    <w:rPr>
      <w:rFonts w:cs="Times New Roman"/>
    </w:rPr>
  </w:style>
  <w:style w:type="character" w:customStyle="1" w:styleId="style7CharChar">
    <w:name w:val="style7 Char Char"/>
    <w:basedOn w:val="a0"/>
    <w:link w:val="style7"/>
    <w:qFormat/>
    <w:rsid w:val="00A443F1"/>
    <w:rPr>
      <w:rFonts w:ascii="宋体" w:hAnsi="宋体"/>
      <w:color w:val="000000"/>
      <w:sz w:val="24"/>
    </w:rPr>
  </w:style>
  <w:style w:type="paragraph" w:customStyle="1" w:styleId="style7">
    <w:name w:val="style7"/>
    <w:link w:val="style7CharChar"/>
    <w:rsid w:val="00A443F1"/>
    <w:pPr>
      <w:spacing w:before="100" w:beforeAutospacing="1" w:after="100" w:afterAutospacing="1"/>
    </w:pPr>
    <w:rPr>
      <w:rFonts w:ascii="宋体" w:hAnsi="宋体"/>
      <w:color w:val="000000"/>
      <w:sz w:val="24"/>
    </w:rPr>
  </w:style>
  <w:style w:type="paragraph" w:customStyle="1" w:styleId="p0">
    <w:name w:val="p0"/>
    <w:basedOn w:val="a"/>
    <w:qFormat/>
    <w:rsid w:val="00A443F1"/>
    <w:pPr>
      <w:widowControl/>
    </w:pPr>
    <w:rPr>
      <w:rFonts w:ascii="Times New Roman" w:eastAsia="仿宋_GB2312" w:hAnsi="Times New Roman"/>
      <w:kern w:val="0"/>
      <w:sz w:val="32"/>
      <w:szCs w:val="21"/>
    </w:rPr>
  </w:style>
  <w:style w:type="paragraph" w:customStyle="1" w:styleId="13">
    <w:name w:val="正文缩进1"/>
    <w:basedOn w:val="a"/>
    <w:qFormat/>
    <w:rsid w:val="00A443F1"/>
    <w:pPr>
      <w:ind w:firstLineChars="200" w:firstLine="200"/>
    </w:pPr>
    <w:rPr>
      <w:rFonts w:eastAsia="楷体_GB2312"/>
      <w:sz w:val="32"/>
      <w:szCs w:val="20"/>
    </w:rPr>
  </w:style>
  <w:style w:type="character" w:customStyle="1" w:styleId="Char0">
    <w:name w:val="纯文本 Char"/>
    <w:basedOn w:val="a0"/>
    <w:link w:val="a5"/>
    <w:qFormat/>
    <w:rsid w:val="00A443F1"/>
    <w:rPr>
      <w:rFonts w:ascii="宋体" w:eastAsia="仿宋_GB2312" w:hAnsi="Courier New" w:cs="Courier New"/>
      <w:kern w:val="2"/>
      <w:sz w:val="32"/>
      <w:szCs w:val="21"/>
    </w:rPr>
  </w:style>
  <w:style w:type="paragraph" w:customStyle="1" w:styleId="21">
    <w:name w:val="正文首行缩进 21"/>
    <w:basedOn w:val="14"/>
    <w:next w:val="a9"/>
    <w:qFormat/>
    <w:rsid w:val="00A443F1"/>
    <w:pPr>
      <w:widowControl/>
      <w:ind w:firstLineChars="200" w:firstLine="200"/>
      <w:jc w:val="left"/>
    </w:pPr>
    <w:rPr>
      <w:rFonts w:eastAsia="仿宋_GB2312" w:cs="Calibri"/>
      <w:kern w:val="0"/>
      <w:sz w:val="24"/>
      <w:szCs w:val="24"/>
    </w:rPr>
  </w:style>
  <w:style w:type="paragraph" w:customStyle="1" w:styleId="14">
    <w:name w:val="正文文本缩进1"/>
    <w:basedOn w:val="a"/>
    <w:qFormat/>
    <w:rsid w:val="00A443F1"/>
    <w:pPr>
      <w:ind w:leftChars="200" w:left="200"/>
    </w:pPr>
    <w:rPr>
      <w:sz w:val="32"/>
      <w:szCs w:val="20"/>
    </w:rPr>
  </w:style>
  <w:style w:type="paragraph" w:customStyle="1" w:styleId="15">
    <w:name w:val="普通(网站)1"/>
    <w:basedOn w:val="a"/>
    <w:qFormat/>
    <w:rsid w:val="00A443F1"/>
    <w:pPr>
      <w:jc w:val="left"/>
    </w:pPr>
    <w:rPr>
      <w:rFonts w:ascii="Times New Roman" w:eastAsia="仿宋_GB2312" w:hAnsi="Times New Roman"/>
      <w:kern w:val="0"/>
      <w:sz w:val="24"/>
      <w:szCs w:val="20"/>
    </w:rPr>
  </w:style>
  <w:style w:type="paragraph" w:customStyle="1" w:styleId="16">
    <w:name w:val="纯文本1"/>
    <w:basedOn w:val="a"/>
    <w:qFormat/>
    <w:rsid w:val="00A443F1"/>
    <w:rPr>
      <w:rFonts w:ascii="宋体" w:eastAsia="仿宋_GB2312" w:hAnsi="Courier New"/>
      <w:sz w:val="32"/>
      <w:szCs w:val="21"/>
    </w:rPr>
  </w:style>
  <w:style w:type="paragraph" w:customStyle="1" w:styleId="af0">
    <w:name w:val="公文正文"/>
    <w:basedOn w:val="a"/>
    <w:qFormat/>
    <w:rsid w:val="00A443F1"/>
    <w:pPr>
      <w:widowControl/>
      <w:spacing w:line="480" w:lineRule="atLeast"/>
      <w:ind w:firstLineChars="200" w:firstLine="600"/>
    </w:pPr>
    <w:rPr>
      <w:rFonts w:ascii="Times New Roman" w:eastAsia="仿宋_GB2312" w:hAnsi="Times New Roman"/>
      <w:snapToGrid w:val="0"/>
      <w:kern w:val="24"/>
      <w:sz w:val="30"/>
      <w:szCs w:val="30"/>
    </w:rPr>
  </w:style>
  <w:style w:type="paragraph" w:customStyle="1" w:styleId="GB231215">
    <w:name w:val="样式 仿宋_GB2312 四号 行距: 1.5 倍行距"/>
    <w:basedOn w:val="a"/>
    <w:qFormat/>
    <w:rsid w:val="00A443F1"/>
    <w:pPr>
      <w:spacing w:line="360" w:lineRule="auto"/>
      <w:ind w:firstLineChars="200" w:firstLine="560"/>
    </w:pPr>
    <w:rPr>
      <w:rFonts w:ascii="??_GB2312" w:eastAsia="Times New Roman" w:hAnsi="Times New Roman" w:cs="宋体"/>
      <w:sz w:val="28"/>
      <w:szCs w:val="20"/>
    </w:rPr>
  </w:style>
  <w:style w:type="character" w:customStyle="1" w:styleId="Char">
    <w:name w:val="正文文本 Char"/>
    <w:basedOn w:val="a0"/>
    <w:link w:val="a4"/>
    <w:uiPriority w:val="99"/>
    <w:qFormat/>
    <w:rsid w:val="00A443F1"/>
    <w:rPr>
      <w:rFonts w:eastAsia="仿宋_GB2312"/>
      <w:kern w:val="2"/>
      <w:sz w:val="32"/>
    </w:rPr>
  </w:style>
  <w:style w:type="paragraph" w:customStyle="1" w:styleId="22">
    <w:name w:val="样式 正文(首行缩进) + 首行缩进:  2 字符"/>
    <w:basedOn w:val="a"/>
    <w:qFormat/>
    <w:rsid w:val="00A443F1"/>
    <w:pPr>
      <w:widowControl/>
      <w:spacing w:line="480" w:lineRule="atLeast"/>
      <w:ind w:firstLineChars="200" w:firstLine="200"/>
    </w:pPr>
    <w:rPr>
      <w:rFonts w:ascii="Times New Roman" w:eastAsia="仿宋_GB2312" w:hAnsi="Times New Roman"/>
      <w:snapToGrid w:val="0"/>
      <w:kern w:val="24"/>
      <w:sz w:val="30"/>
      <w:szCs w:val="3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A443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>Organization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商南县气象局文秘(拟稿)</dc:creator>
  <cp:lastModifiedBy>商南县气象局文秘(文秘)</cp:lastModifiedBy>
  <cp:revision>2</cp:revision>
  <cp:lastPrinted>2022-04-15T01:53:00Z</cp:lastPrinted>
  <dcterms:created xsi:type="dcterms:W3CDTF">2022-04-18T07:47:00Z</dcterms:created>
  <dcterms:modified xsi:type="dcterms:W3CDTF">2022-04-18T07:47:00Z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868B56774F7243EBAD557411AC9B3CBF</vt:lpwstr>
  </property>
</Properties>
</file>